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4F" w:rsidRDefault="00966705" w:rsidP="00FC5B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  <w:r w:rsidRPr="00966705">
        <w:rPr>
          <w:rFonts w:ascii="Times New Roman" w:hAnsi="Times New Roman" w:cs="Times New Roman"/>
          <w:b/>
          <w:bCs/>
          <w:noProof/>
          <w:color w:val="000000"/>
          <w:spacing w:val="-1"/>
          <w:sz w:val="27"/>
          <w:szCs w:val="27"/>
        </w:rPr>
        <w:drawing>
          <wp:inline distT="0" distB="0" distL="0" distR="0">
            <wp:extent cx="1409700" cy="771525"/>
            <wp:effectExtent l="19050" t="0" r="0" b="0"/>
            <wp:docPr id="1" name="Image 1" descr="LOGO BI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F694F" w:rsidRDefault="009F694F" w:rsidP="00FC5B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</w:p>
    <w:p w:rsidR="00477170" w:rsidRPr="009F694F" w:rsidRDefault="00442163" w:rsidP="00C938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  <w:r w:rsidRPr="009F694F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ASSURANCE </w:t>
      </w:r>
      <w:r w:rsidR="00C93838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ENGIN DE CHANTIER</w:t>
      </w:r>
    </w:p>
    <w:p w:rsidR="00442163" w:rsidRPr="009F694F" w:rsidRDefault="00442163" w:rsidP="009F6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163" w:rsidRPr="009F694F" w:rsidRDefault="00442163" w:rsidP="009F6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  <w:r w:rsidRPr="009F694F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FORMULAIRE DE DECLARATION DU RISQUE</w:t>
      </w:r>
    </w:p>
    <w:p w:rsidR="00442163" w:rsidRPr="00442163" w:rsidRDefault="00442163" w:rsidP="004421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  <w:u w:val="single"/>
        </w:rPr>
      </w:pPr>
    </w:p>
    <w:p w:rsidR="00442163" w:rsidRDefault="00442163" w:rsidP="00D34B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D7FC4" w:rsidRDefault="00442163" w:rsidP="009F694F">
      <w:pPr>
        <w:pStyle w:val="Paragraphedelist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6D7F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Identification de l’assuré :</w:t>
      </w:r>
    </w:p>
    <w:p w:rsidR="006D7FC4" w:rsidRPr="006D7FC4" w:rsidRDefault="006D7FC4" w:rsidP="009F694F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106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A5AC9" w:rsidRPr="006A5AC9" w:rsidRDefault="006A5AC9" w:rsidP="009F694F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Nom </w:t>
      </w:r>
      <w:r w:rsidR="006D7F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et Prénom / Nom </w:t>
      </w: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>(ou raison sociale) et forme juridique :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</w:t>
      </w:r>
    </w:p>
    <w:p w:rsidR="006A5AC9" w:rsidRPr="006A5AC9" w:rsidRDefault="006A5AC9" w:rsidP="009F694F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>N° RC / CIN :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…………………………………………………………………………..</w:t>
      </w:r>
    </w:p>
    <w:p w:rsidR="006A5AC9" w:rsidRPr="006A5AC9" w:rsidRDefault="006A5AC9" w:rsidP="009F694F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>Siège social ou adresse de la société :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………………………………………………….</w:t>
      </w:r>
    </w:p>
    <w:p w:rsidR="006A5AC9" w:rsidRPr="006A5AC9" w:rsidRDefault="006A5AC9" w:rsidP="009F694F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>N° téléphone :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…………………………………………………………………………..</w:t>
      </w:r>
    </w:p>
    <w:p w:rsidR="006A5AC9" w:rsidRPr="006A5AC9" w:rsidRDefault="006A5AC9" w:rsidP="009F694F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Secteur professionnel auquel appartient la société (activité détaillée) : 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………………………………………………………………………………………..</w:t>
      </w:r>
    </w:p>
    <w:p w:rsidR="00AC6614" w:rsidRPr="00C72C41" w:rsidRDefault="006A5AC9" w:rsidP="00C72C41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5AC9">
        <w:rPr>
          <w:rFonts w:ascii="Times New Roman" w:hAnsi="Times New Roman" w:cs="Times New Roman"/>
          <w:color w:val="000000"/>
          <w:spacing w:val="-1"/>
          <w:sz w:val="24"/>
          <w:szCs w:val="24"/>
        </w:rPr>
        <w:t>Date de mise en exploitation de l’entreprise: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</w:t>
      </w:r>
    </w:p>
    <w:p w:rsidR="00C72C41" w:rsidRPr="00C72C41" w:rsidRDefault="00C72C41" w:rsidP="00C72C41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1365"/>
        <w:rPr>
          <w:rFonts w:ascii="Times New Roman" w:hAnsi="Times New Roman" w:cs="Times New Roman"/>
          <w:sz w:val="24"/>
          <w:szCs w:val="24"/>
        </w:rPr>
      </w:pPr>
    </w:p>
    <w:p w:rsidR="00C93838" w:rsidRPr="00C93838" w:rsidRDefault="00C93838" w:rsidP="00C93838">
      <w:pPr>
        <w:pStyle w:val="Paragraphedeliste"/>
        <w:numPr>
          <w:ilvl w:val="0"/>
          <w:numId w:val="29"/>
        </w:numPr>
        <w:spacing w:line="290" w:lineRule="exact"/>
        <w:rPr>
          <w:rFonts w:ascii="Times New Roman" w:eastAsia="Times New Roman" w:hAnsi="Times New Roman"/>
          <w:b/>
          <w:bCs/>
        </w:rPr>
      </w:pPr>
      <w:r w:rsidRPr="00C93838">
        <w:rPr>
          <w:rFonts w:ascii="Times New Roman" w:eastAsia="Times New Roman" w:hAnsi="Times New Roman"/>
          <w:b/>
          <w:bCs/>
        </w:rPr>
        <w:t>Conditions d'activité</w:t>
      </w:r>
    </w:p>
    <w:p w:rsidR="00C93838" w:rsidRPr="00C93838" w:rsidRDefault="00C93838" w:rsidP="00C93838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- </w:t>
      </w:r>
      <w:r w:rsidRPr="00C93838">
        <w:rPr>
          <w:rFonts w:ascii="Times New Roman" w:eastAsia="Times New Roman" w:hAnsi="Times New Roman"/>
        </w:rPr>
        <w:t>Les engins sont-ils utilisés sur un chantier déterminé? (par exemple chantier pour un contrat clef en main)</w:t>
      </w:r>
    </w:p>
    <w:p w:rsidR="00C93838" w:rsidRPr="00C93838" w:rsidRDefault="00B92265" w:rsidP="00C93838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rect id="_x0000_s1046" style="position:absolute;margin-left:131.4pt;margin-top:3.4pt;width:11.25pt;height:9pt;z-index:251668480"/>
        </w:pict>
      </w:r>
      <w:r>
        <w:rPr>
          <w:rFonts w:ascii="Times New Roman" w:eastAsia="Times New Roman" w:hAnsi="Times New Roman"/>
          <w:noProof/>
        </w:rPr>
        <w:pict>
          <v:rect id="_x0000_s1045" style="position:absolute;margin-left:60.9pt;margin-top:3.4pt;width:11.25pt;height:9pt;z-index:251667456"/>
        </w:pict>
      </w:r>
      <w:r w:rsidR="00C93838">
        <w:rPr>
          <w:rFonts w:ascii="Times New Roman" w:eastAsia="Times New Roman" w:hAnsi="Times New Roman"/>
        </w:rPr>
        <w:t xml:space="preserve">             </w:t>
      </w:r>
      <w:r w:rsidR="00C93838" w:rsidRPr="00C93838">
        <w:rPr>
          <w:rFonts w:ascii="Times New Roman" w:eastAsia="Times New Roman" w:hAnsi="Times New Roman"/>
        </w:rPr>
        <w:t>OUI</w:t>
      </w:r>
      <w:r w:rsidR="00C93838" w:rsidRPr="00C93838">
        <w:rPr>
          <w:rFonts w:ascii="Times New Roman" w:eastAsia="Times New Roman" w:hAnsi="Times New Roman"/>
        </w:rPr>
        <w:tab/>
      </w:r>
      <w:r w:rsidR="00C93838">
        <w:rPr>
          <w:rFonts w:ascii="Times New Roman" w:eastAsia="Times New Roman" w:hAnsi="Times New Roman"/>
        </w:rPr>
        <w:t xml:space="preserve">          </w:t>
      </w:r>
      <w:r w:rsidR="00C93838" w:rsidRPr="00C93838">
        <w:rPr>
          <w:rFonts w:ascii="Times New Roman" w:eastAsia="Times New Roman" w:hAnsi="Times New Roman"/>
        </w:rPr>
        <w:t>NON</w:t>
      </w:r>
      <w:r w:rsidR="00C93838">
        <w:rPr>
          <w:rFonts w:ascii="Times New Roman" w:eastAsia="Times New Roman" w:hAnsi="Times New Roman"/>
        </w:rPr>
        <w:t xml:space="preserve">  </w:t>
      </w:r>
    </w:p>
    <w:p w:rsidR="00C93838" w:rsidRPr="00C93838" w:rsidRDefault="00C93838" w:rsidP="00C93838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-</w:t>
      </w:r>
      <w:r w:rsidRPr="00C93838">
        <w:rPr>
          <w:rFonts w:ascii="Times New Roman" w:eastAsia="Times New Roman" w:hAnsi="Times New Roman"/>
        </w:rPr>
        <w:t>Si oui, mentionner la situation exacte du chantier et le nom du projet.</w:t>
      </w:r>
    </w:p>
    <w:p w:rsidR="00C93838" w:rsidRDefault="00C93838" w:rsidP="00C93838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</w:t>
      </w:r>
      <w:r w:rsidRPr="00C93838">
        <w:rPr>
          <w:rFonts w:ascii="Times New Roman" w:eastAsia="Times New Roman" w:hAnsi="Times New Roman"/>
        </w:rPr>
        <w:t>Les engins ne sont pas utilisés sur un chantier déterminé (divers chantiers par an).</w:t>
      </w:r>
    </w:p>
    <w:p w:rsidR="00C93838" w:rsidRPr="00C93838" w:rsidRDefault="00B92265" w:rsidP="00C93838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rect id="_x0000_s1048" style="position:absolute;margin-left:126.9pt;margin-top:4.15pt;width:11.25pt;height:9pt;z-index:251670528"/>
        </w:pict>
      </w:r>
      <w:r>
        <w:rPr>
          <w:rFonts w:ascii="Times New Roman" w:eastAsia="Times New Roman" w:hAnsi="Times New Roman"/>
          <w:noProof/>
        </w:rPr>
        <w:pict>
          <v:rect id="_x0000_s1047" style="position:absolute;margin-left:54.15pt;margin-top:4.15pt;width:11.25pt;height:9pt;z-index:251669504"/>
        </w:pict>
      </w:r>
      <w:r w:rsidR="00C93838">
        <w:rPr>
          <w:rFonts w:ascii="Times New Roman" w:eastAsia="Times New Roman" w:hAnsi="Times New Roman"/>
        </w:rPr>
        <w:t xml:space="preserve">           OUI               </w:t>
      </w:r>
      <w:r w:rsidR="00C93838" w:rsidRPr="00C93838">
        <w:rPr>
          <w:rFonts w:ascii="Times New Roman" w:eastAsia="Times New Roman" w:hAnsi="Times New Roman"/>
        </w:rPr>
        <w:t>NON</w:t>
      </w:r>
      <w:r w:rsidR="00C93838">
        <w:rPr>
          <w:rFonts w:ascii="Times New Roman" w:eastAsia="Times New Roman" w:hAnsi="Times New Roman"/>
        </w:rPr>
        <w:t xml:space="preserve">        </w:t>
      </w:r>
    </w:p>
    <w:p w:rsidR="00C93838" w:rsidRPr="00C93838" w:rsidRDefault="00C93838" w:rsidP="00C93838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-</w:t>
      </w:r>
      <w:r w:rsidRPr="00C93838">
        <w:rPr>
          <w:rFonts w:ascii="Times New Roman" w:eastAsia="Times New Roman" w:hAnsi="Times New Roman"/>
        </w:rPr>
        <w:t xml:space="preserve">Si oui, indiquer si possible le ou les plus importants </w:t>
      </w:r>
      <w:proofErr w:type="spellStart"/>
      <w:r w:rsidRPr="00C93838">
        <w:rPr>
          <w:rFonts w:ascii="Times New Roman" w:eastAsia="Times New Roman" w:hAnsi="Times New Roman"/>
        </w:rPr>
        <w:t>cllantiers</w:t>
      </w:r>
      <w:proofErr w:type="spellEnd"/>
      <w:r w:rsidRPr="00C93838">
        <w:rPr>
          <w:rFonts w:ascii="Times New Roman" w:eastAsia="Times New Roman" w:hAnsi="Times New Roman"/>
        </w:rPr>
        <w:t>.</w:t>
      </w:r>
    </w:p>
    <w:p w:rsidR="00B320B7" w:rsidRPr="00C93838" w:rsidRDefault="00C93838" w:rsidP="00C72C41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-</w:t>
      </w:r>
      <w:r w:rsidRPr="00C93838">
        <w:rPr>
          <w:rFonts w:ascii="Times New Roman" w:eastAsia="Times New Roman" w:hAnsi="Times New Roman"/>
        </w:rPr>
        <w:t xml:space="preserve">Exposition aux périls naturels (ne se </w:t>
      </w:r>
      <w:proofErr w:type="spellStart"/>
      <w:r w:rsidRPr="00C93838">
        <w:rPr>
          <w:rFonts w:ascii="Times New Roman" w:eastAsia="Times New Roman" w:hAnsi="Times New Roman"/>
        </w:rPr>
        <w:t>réferer</w:t>
      </w:r>
      <w:proofErr w:type="spellEnd"/>
      <w:r w:rsidRPr="00C93838">
        <w:rPr>
          <w:rFonts w:ascii="Times New Roman" w:eastAsia="Times New Roman" w:hAnsi="Times New Roman"/>
        </w:rPr>
        <w:t xml:space="preserve"> qu'au site où les engins sont utilisés)</w:t>
      </w:r>
      <w:r w:rsidR="00C72C41">
        <w:rPr>
          <w:rFonts w:ascii="Times New Roman" w:eastAsia="Times New Roman" w:hAnsi="Times New Roman"/>
        </w:rPr>
        <w:t> :</w:t>
      </w:r>
    </w:p>
    <w:p w:rsidR="00C93838" w:rsidRDefault="00B92265" w:rsidP="00C72C41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rect id="_x0000_s1053" style="position:absolute;margin-left:96.9pt;margin-top:3.4pt;width:11.25pt;height:9pt;z-index:251675648"/>
        </w:pict>
      </w:r>
      <w:r>
        <w:rPr>
          <w:rFonts w:ascii="Times New Roman" w:eastAsia="Times New Roman" w:hAnsi="Times New Roman"/>
          <w:noProof/>
        </w:rPr>
        <w:pict>
          <v:rect id="_x0000_s1050" style="position:absolute;margin-left:266.4pt;margin-top:3.4pt;width:11.25pt;height:9pt;z-index:251672576"/>
        </w:pict>
      </w:r>
      <w:r>
        <w:rPr>
          <w:rFonts w:ascii="Times New Roman" w:eastAsia="Times New Roman" w:hAnsi="Times New Roman"/>
          <w:noProof/>
        </w:rPr>
        <w:pict>
          <v:rect id="_x0000_s1049" style="position:absolute;margin-left:449.4pt;margin-top:7.15pt;width:11.25pt;height:9pt;z-index:251671552"/>
        </w:pict>
      </w:r>
      <w:r w:rsidR="00C93838">
        <w:rPr>
          <w:rFonts w:ascii="Times New Roman" w:eastAsia="Times New Roman" w:hAnsi="Times New Roman"/>
        </w:rPr>
        <w:t xml:space="preserve">          </w:t>
      </w:r>
      <w:r w:rsidR="00DB07DD">
        <w:rPr>
          <w:rFonts w:ascii="Times New Roman" w:eastAsia="Times New Roman" w:hAnsi="Times New Roman"/>
        </w:rPr>
        <w:t xml:space="preserve"> Chantier plat                            légèrement accidenté                  </w:t>
      </w:r>
      <w:r w:rsidR="00DB07DD" w:rsidRPr="00C93838">
        <w:rPr>
          <w:rFonts w:ascii="Times New Roman" w:eastAsia="Times New Roman" w:hAnsi="Times New Roman"/>
        </w:rPr>
        <w:t xml:space="preserve">Chantier </w:t>
      </w:r>
      <w:r w:rsidR="00DB07DD">
        <w:rPr>
          <w:rFonts w:ascii="Times New Roman" w:eastAsia="Times New Roman" w:hAnsi="Times New Roman"/>
        </w:rPr>
        <w:t xml:space="preserve"> </w:t>
      </w:r>
      <w:r w:rsidR="00C93838" w:rsidRPr="00C93838">
        <w:rPr>
          <w:rFonts w:ascii="Times New Roman" w:eastAsia="Times New Roman" w:hAnsi="Times New Roman"/>
        </w:rPr>
        <w:t>d'aspect désertique.</w:t>
      </w:r>
    </w:p>
    <w:p w:rsidR="00DB07DD" w:rsidRPr="00C72C41" w:rsidRDefault="00B92265" w:rsidP="00C72C41">
      <w:pPr>
        <w:spacing w:line="360" w:lineRule="auto"/>
        <w:rPr>
          <w:rFonts w:ascii="Times New Roman" w:eastAsia="Times New Roman" w:hAnsi="Times New Roman"/>
        </w:rPr>
      </w:pPr>
      <w:r w:rsidRPr="00B92265">
        <w:rPr>
          <w:rFonts w:eastAsia="Times New Roman"/>
          <w:noProof/>
        </w:rPr>
        <w:pict>
          <v:rect id="_x0000_s1052" style="position:absolute;margin-left:210.15pt;margin-top:2.9pt;width:11.25pt;height:9pt;z-index:251674624"/>
        </w:pict>
      </w:r>
      <w:r w:rsidR="00C72C41" w:rsidRPr="00C72C41">
        <w:rPr>
          <w:rFonts w:ascii="Times New Roman" w:eastAsia="Times New Roman" w:hAnsi="Times New Roman"/>
        </w:rPr>
        <w:t xml:space="preserve">    </w:t>
      </w:r>
      <w:r w:rsidR="00DB07DD" w:rsidRPr="00C72C41">
        <w:rPr>
          <w:rFonts w:ascii="Times New Roman" w:eastAsia="Times New Roman" w:hAnsi="Times New Roman"/>
        </w:rPr>
        <w:t xml:space="preserve"> </w:t>
      </w:r>
      <w:r w:rsidR="00C72C41">
        <w:rPr>
          <w:rFonts w:ascii="Times New Roman" w:eastAsia="Times New Roman" w:hAnsi="Times New Roman"/>
        </w:rPr>
        <w:t xml:space="preserve">  </w:t>
      </w:r>
      <w:r w:rsidR="00DB07DD" w:rsidRPr="00C72C41">
        <w:rPr>
          <w:rFonts w:ascii="Times New Roman" w:eastAsia="Times New Roman" w:hAnsi="Times New Roman"/>
        </w:rPr>
        <w:t xml:space="preserve">   Chantier légèrement accidenté.   </w:t>
      </w:r>
    </w:p>
    <w:p w:rsidR="00DB07DD" w:rsidRPr="00C72C41" w:rsidRDefault="00B92265" w:rsidP="00C72C41">
      <w:pPr>
        <w:spacing w:line="360" w:lineRule="auto"/>
        <w:rPr>
          <w:rFonts w:ascii="Times New Roman" w:eastAsia="Times New Roman" w:hAnsi="Times New Roman"/>
        </w:rPr>
      </w:pPr>
      <w:r w:rsidRPr="00B92265">
        <w:rPr>
          <w:rFonts w:eastAsia="Times New Roman"/>
          <w:noProof/>
        </w:rPr>
        <w:pict>
          <v:rect id="_x0000_s1051" style="position:absolute;margin-left:210.15pt;margin-top:4.65pt;width:11.25pt;height:9pt;z-index:251673600"/>
        </w:pict>
      </w:r>
      <w:r w:rsidR="00C72C41">
        <w:rPr>
          <w:rFonts w:ascii="Times New Roman" w:eastAsia="Times New Roman" w:hAnsi="Times New Roman"/>
        </w:rPr>
        <w:t xml:space="preserve">         </w:t>
      </w:r>
      <w:r w:rsidR="00DB07DD" w:rsidRPr="00C72C41">
        <w:rPr>
          <w:rFonts w:ascii="Times New Roman" w:eastAsia="Times New Roman" w:hAnsi="Times New Roman"/>
        </w:rPr>
        <w:t>Chantier fortement accidenté.</w:t>
      </w:r>
    </w:p>
    <w:p w:rsidR="00DB07DD" w:rsidRPr="00C72C41" w:rsidRDefault="00B92265" w:rsidP="00C72C41">
      <w:pPr>
        <w:spacing w:line="360" w:lineRule="auto"/>
        <w:rPr>
          <w:rFonts w:ascii="Times New Roman" w:eastAsia="Times New Roman" w:hAnsi="Times New Roman"/>
        </w:rPr>
      </w:pPr>
      <w:r w:rsidRPr="00B92265">
        <w:rPr>
          <w:rFonts w:eastAsia="Times New Roman"/>
          <w:noProof/>
        </w:rPr>
        <w:pict>
          <v:rect id="_x0000_s1055" style="position:absolute;margin-left:412.65pt;margin-top:2.9pt;width:11.25pt;height:9pt;z-index:251678720"/>
        </w:pict>
      </w:r>
      <w:r w:rsidRPr="00B92265">
        <w:rPr>
          <w:rFonts w:eastAsia="Times New Roman"/>
          <w:noProof/>
        </w:rPr>
        <w:pict>
          <v:rect id="_x0000_s1054" style="position:absolute;margin-left:311.4pt;margin-top:2.9pt;width:11.25pt;height:9pt;z-index:251677696"/>
        </w:pict>
      </w:r>
      <w:r w:rsidR="00C72C41">
        <w:rPr>
          <w:rFonts w:ascii="Times New Roman" w:eastAsia="Times New Roman" w:hAnsi="Times New Roman"/>
        </w:rPr>
        <w:t xml:space="preserve">         </w:t>
      </w:r>
      <w:r w:rsidR="00DB07DD" w:rsidRPr="00C72C41">
        <w:rPr>
          <w:rFonts w:ascii="Times New Roman" w:eastAsia="Times New Roman" w:hAnsi="Times New Roman"/>
        </w:rPr>
        <w:t xml:space="preserve">Chantier exposé aux tempêtes, typhons et hurricanes           OUI               NON        </w:t>
      </w:r>
    </w:p>
    <w:p w:rsidR="00DB07DD" w:rsidRPr="00C72C41" w:rsidRDefault="00C72C41" w:rsidP="00C72C41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  <w:r w:rsidR="00DB07DD" w:rsidRPr="00C72C41">
        <w:rPr>
          <w:rFonts w:ascii="Times New Roman" w:eastAsia="Times New Roman" w:hAnsi="Times New Roman"/>
        </w:rPr>
        <w:t>Chantier exposé aux dégâts des eaux, inondations ou pluies torrentielles, avalanches, chutes de pierres,</w:t>
      </w:r>
    </w:p>
    <w:p w:rsidR="00DB07DD" w:rsidRPr="00DB07DD" w:rsidRDefault="00B92265" w:rsidP="00C72C41">
      <w:pPr>
        <w:spacing w:after="0" w:line="480" w:lineRule="auto"/>
        <w:rPr>
          <w:rFonts w:ascii="Times New Roman" w:eastAsia="Times New Roman" w:hAnsi="Times New Roman"/>
        </w:rPr>
      </w:pPr>
      <w:r w:rsidRPr="00B92265">
        <w:rPr>
          <w:rFonts w:eastAsia="Times New Roman"/>
          <w:noProof/>
        </w:rPr>
        <w:pict>
          <v:rect id="_x0000_s1059" style="position:absolute;margin-left:449.4pt;margin-top:24.65pt;width:11.25pt;height:9pt;z-index:251682816"/>
        </w:pict>
      </w:r>
      <w:r w:rsidRPr="00B92265">
        <w:rPr>
          <w:rFonts w:eastAsia="Times New Roman"/>
          <w:noProof/>
        </w:rPr>
        <w:pict>
          <v:rect id="_x0000_s1058" style="position:absolute;margin-left:391.65pt;margin-top:24.65pt;width:11.25pt;height:9pt;z-index:251681792"/>
        </w:pict>
      </w:r>
      <w:r>
        <w:rPr>
          <w:rFonts w:ascii="Times New Roman" w:eastAsia="Times New Roman" w:hAnsi="Times New Roman"/>
          <w:noProof/>
        </w:rPr>
        <w:pict>
          <v:rect id="_x0000_s1056" style="position:absolute;margin-left:311.4pt;margin-top:0;width:11.25pt;height:9pt;z-index:251679744"/>
        </w:pict>
      </w:r>
      <w:r>
        <w:rPr>
          <w:rFonts w:ascii="Times New Roman" w:eastAsia="Times New Roman" w:hAnsi="Times New Roman"/>
          <w:noProof/>
        </w:rPr>
        <w:pict>
          <v:rect id="_x0000_s1057" style="position:absolute;margin-left:412.65pt;margin-top:3.9pt;width:11.25pt;height:9pt;z-index:251680768"/>
        </w:pict>
      </w:r>
      <w:r w:rsidR="00DB07DD">
        <w:rPr>
          <w:rFonts w:ascii="Times New Roman" w:eastAsia="Times New Roman" w:hAnsi="Times New Roman"/>
        </w:rPr>
        <w:t xml:space="preserve">   </w:t>
      </w:r>
      <w:r w:rsidR="00DB07DD" w:rsidRPr="00DB07DD">
        <w:rPr>
          <w:rFonts w:ascii="Times New Roman" w:eastAsia="Times New Roman" w:hAnsi="Times New Roman"/>
        </w:rPr>
        <w:t xml:space="preserve"> </w:t>
      </w:r>
      <w:r w:rsidR="00DB07DD">
        <w:rPr>
          <w:rFonts w:ascii="Times New Roman" w:eastAsia="Times New Roman" w:hAnsi="Times New Roman"/>
        </w:rPr>
        <w:t xml:space="preserve">  </w:t>
      </w:r>
      <w:r w:rsidR="00C72C41">
        <w:rPr>
          <w:rFonts w:ascii="Times New Roman" w:eastAsia="Times New Roman" w:hAnsi="Times New Roman"/>
        </w:rPr>
        <w:t xml:space="preserve">  </w:t>
      </w:r>
      <w:proofErr w:type="gramStart"/>
      <w:r w:rsidR="00DB07DD" w:rsidRPr="00DB07DD">
        <w:rPr>
          <w:rFonts w:ascii="Times New Roman" w:eastAsia="Times New Roman" w:hAnsi="Times New Roman"/>
        </w:rPr>
        <w:t>éboulements</w:t>
      </w:r>
      <w:proofErr w:type="gramEnd"/>
      <w:r w:rsidR="00DB07DD" w:rsidRPr="00DB07DD">
        <w:rPr>
          <w:rFonts w:ascii="Times New Roman" w:eastAsia="Times New Roman" w:hAnsi="Times New Roman"/>
        </w:rPr>
        <w:t>.</w:t>
      </w:r>
      <w:r w:rsidR="00DB07DD">
        <w:rPr>
          <w:rFonts w:ascii="Times New Roman" w:eastAsia="Times New Roman" w:hAnsi="Times New Roman"/>
        </w:rPr>
        <w:t xml:space="preserve"> </w:t>
      </w:r>
      <w:r w:rsidR="00C72C41">
        <w:rPr>
          <w:rFonts w:ascii="Times New Roman" w:eastAsia="Times New Roman" w:hAnsi="Times New Roman"/>
        </w:rPr>
        <w:t xml:space="preserve"> </w:t>
      </w:r>
      <w:r w:rsidR="00DB07DD">
        <w:rPr>
          <w:rFonts w:ascii="Times New Roman" w:eastAsia="Times New Roman" w:hAnsi="Times New Roman"/>
        </w:rPr>
        <w:t xml:space="preserve">                                   </w:t>
      </w:r>
      <w:r w:rsidR="00C72C41">
        <w:rPr>
          <w:rFonts w:ascii="Times New Roman" w:eastAsia="Times New Roman" w:hAnsi="Times New Roman"/>
        </w:rPr>
        <w:t xml:space="preserve">                                   </w:t>
      </w:r>
      <w:r w:rsidR="00DB07DD">
        <w:rPr>
          <w:rFonts w:ascii="Times New Roman" w:eastAsia="Times New Roman" w:hAnsi="Times New Roman"/>
        </w:rPr>
        <w:t xml:space="preserve">   OUI             </w:t>
      </w:r>
      <w:r w:rsidR="00C72C41">
        <w:rPr>
          <w:rFonts w:ascii="Times New Roman" w:eastAsia="Times New Roman" w:hAnsi="Times New Roman"/>
        </w:rPr>
        <w:t xml:space="preserve"> </w:t>
      </w:r>
      <w:r w:rsidR="00DB07DD">
        <w:rPr>
          <w:rFonts w:ascii="Times New Roman" w:eastAsia="Times New Roman" w:hAnsi="Times New Roman"/>
        </w:rPr>
        <w:t xml:space="preserve">  </w:t>
      </w:r>
      <w:r w:rsidR="00DB07DD" w:rsidRPr="00C93838">
        <w:rPr>
          <w:rFonts w:ascii="Times New Roman" w:eastAsia="Times New Roman" w:hAnsi="Times New Roman"/>
        </w:rPr>
        <w:t>NON</w:t>
      </w:r>
      <w:r w:rsidR="00DB07DD">
        <w:rPr>
          <w:rFonts w:ascii="Times New Roman" w:eastAsia="Times New Roman" w:hAnsi="Times New Roman"/>
        </w:rPr>
        <w:t xml:space="preserve">        </w:t>
      </w:r>
    </w:p>
    <w:p w:rsidR="00B320B7" w:rsidRPr="00C72C41" w:rsidRDefault="00C72C41" w:rsidP="00C72C41">
      <w:pPr>
        <w:spacing w:line="48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  <w:r w:rsidR="00DB07DD" w:rsidRPr="00C72C41">
        <w:rPr>
          <w:rFonts w:ascii="Times New Roman" w:eastAsia="Times New Roman" w:hAnsi="Times New Roman"/>
        </w:rPr>
        <w:t xml:space="preserve">Chantier exposé aux tremblements de terre, volcanisme, tsunami, </w:t>
      </w:r>
      <w:proofErr w:type="spellStart"/>
      <w:r w:rsidR="00DB07DD" w:rsidRPr="00C72C41">
        <w:rPr>
          <w:rFonts w:ascii="Times New Roman" w:eastAsia="Times New Roman" w:hAnsi="Times New Roman"/>
        </w:rPr>
        <w:t>etc</w:t>
      </w:r>
      <w:proofErr w:type="spellEnd"/>
      <w:r w:rsidR="00DB07DD" w:rsidRPr="00C72C41">
        <w:rPr>
          <w:rFonts w:ascii="Times New Roman" w:eastAsia="Times New Roman" w:hAnsi="Times New Roman"/>
        </w:rPr>
        <w:t xml:space="preserve"> ...</w:t>
      </w:r>
      <w:r w:rsidR="00B320B7" w:rsidRPr="00C72C41">
        <w:rPr>
          <w:rFonts w:ascii="Times New Roman" w:eastAsia="Times New Roman" w:hAnsi="Times New Roman"/>
        </w:rPr>
        <w:t xml:space="preserve">          OUI               NON    </w:t>
      </w:r>
    </w:p>
    <w:p w:rsidR="00C72C41" w:rsidRDefault="00C72C41" w:rsidP="00C72C41">
      <w:pPr>
        <w:spacing w:line="290" w:lineRule="exact"/>
        <w:rPr>
          <w:rFonts w:ascii="Times New Roman" w:eastAsia="Times New Roman" w:hAnsi="Times New Roman"/>
        </w:rPr>
      </w:pPr>
    </w:p>
    <w:p w:rsidR="00B320B7" w:rsidRPr="00B320B7" w:rsidRDefault="00B320B7" w:rsidP="00C72C41">
      <w:pPr>
        <w:spacing w:line="290" w:lineRule="exact"/>
        <w:rPr>
          <w:rFonts w:ascii="Times New Roman" w:eastAsia="Times New Roman" w:hAnsi="Times New Roman"/>
          <w:b/>
          <w:bCs/>
        </w:rPr>
      </w:pPr>
    </w:p>
    <w:p w:rsidR="00B320B7" w:rsidRPr="00B320B7" w:rsidRDefault="00B320B7" w:rsidP="00B320B7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-</w:t>
      </w:r>
      <w:r w:rsidRPr="00B320B7">
        <w:rPr>
          <w:rFonts w:ascii="Times New Roman" w:eastAsia="Times New Roman" w:hAnsi="Times New Roman"/>
        </w:rPr>
        <w:t xml:space="preserve">Indiquer la durée de la période de couverture envisagée </w:t>
      </w:r>
      <w:r>
        <w:rPr>
          <w:rFonts w:ascii="Times New Roman" w:eastAsia="Times New Roman" w:hAnsi="Times New Roman"/>
        </w:rPr>
        <w:t>…………………………………………………..</w:t>
      </w:r>
    </w:p>
    <w:p w:rsidR="00B320B7" w:rsidRPr="00B320B7" w:rsidRDefault="00B320B7" w:rsidP="00B320B7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-</w:t>
      </w:r>
      <w:r w:rsidRPr="00B320B7">
        <w:rPr>
          <w:rFonts w:ascii="Times New Roman" w:eastAsia="Times New Roman" w:hAnsi="Times New Roman"/>
        </w:rPr>
        <w:t>Une extension de la couverture de base est-elle requise?</w:t>
      </w:r>
      <w:r>
        <w:rPr>
          <w:rFonts w:ascii="Times New Roman" w:eastAsia="Times New Roman" w:hAnsi="Times New Roman"/>
        </w:rPr>
        <w:t xml:space="preserve"> ………………………………………………….</w:t>
      </w:r>
    </w:p>
    <w:p w:rsidR="00B320B7" w:rsidRPr="00B320B7" w:rsidRDefault="00B320B7" w:rsidP="00B320B7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</w:t>
      </w:r>
      <w:r w:rsidRPr="00B320B7">
        <w:rPr>
          <w:rFonts w:ascii="Times New Roman" w:eastAsia="Times New Roman" w:hAnsi="Times New Roman"/>
        </w:rPr>
        <w:t>Si oui, indiquer pour quel montant assuré</w:t>
      </w:r>
      <w:r>
        <w:rPr>
          <w:rFonts w:ascii="Times New Roman" w:eastAsia="Times New Roman" w:hAnsi="Times New Roman"/>
        </w:rPr>
        <w:t>………………………………………………………………….</w:t>
      </w:r>
    </w:p>
    <w:p w:rsidR="00B320B7" w:rsidRPr="00B320B7" w:rsidRDefault="00B320B7" w:rsidP="00B320B7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-</w:t>
      </w:r>
      <w:r w:rsidRPr="00B320B7">
        <w:rPr>
          <w:rFonts w:ascii="Times New Roman" w:eastAsia="Times New Roman" w:hAnsi="Times New Roman"/>
        </w:rPr>
        <w:t xml:space="preserve"> Indiquer la durée horaire d'utilisation des engins</w:t>
      </w:r>
      <w:r>
        <w:rPr>
          <w:rFonts w:ascii="Times New Roman" w:eastAsia="Times New Roman" w:hAnsi="Times New Roman"/>
        </w:rPr>
        <w:t>…………………………………………………………</w:t>
      </w:r>
    </w:p>
    <w:p w:rsidR="00B320B7" w:rsidRPr="00B320B7" w:rsidRDefault="00B320B7" w:rsidP="00B320B7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-</w:t>
      </w:r>
      <w:r w:rsidRPr="00B320B7">
        <w:rPr>
          <w:rFonts w:ascii="Times New Roman" w:eastAsia="Times New Roman" w:hAnsi="Times New Roman"/>
        </w:rPr>
        <w:t>Nombre de jours d'utilisation par an</w:t>
      </w:r>
      <w:r>
        <w:rPr>
          <w:rFonts w:ascii="Times New Roman" w:eastAsia="Times New Roman" w:hAnsi="Times New Roman"/>
        </w:rPr>
        <w:t>………………………………………………………………………</w:t>
      </w:r>
    </w:p>
    <w:p w:rsidR="00B320B7" w:rsidRPr="00B320B7" w:rsidRDefault="00B320B7" w:rsidP="00B320B7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- </w:t>
      </w:r>
      <w:r w:rsidRPr="00B320B7">
        <w:rPr>
          <w:rFonts w:ascii="Times New Roman" w:eastAsia="Times New Roman" w:hAnsi="Times New Roman"/>
        </w:rPr>
        <w:t>Possédez-vous un atelier de réparation?</w:t>
      </w:r>
      <w:r>
        <w:rPr>
          <w:rFonts w:ascii="Times New Roman" w:eastAsia="Times New Roman" w:hAnsi="Times New Roman"/>
        </w:rPr>
        <w:t>....................................................................................................</w:t>
      </w:r>
    </w:p>
    <w:p w:rsidR="00B320B7" w:rsidRPr="00B320B7" w:rsidRDefault="00B320B7" w:rsidP="00B320B7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-</w:t>
      </w:r>
      <w:r w:rsidRPr="00B320B7">
        <w:rPr>
          <w:rFonts w:ascii="Times New Roman" w:eastAsia="Times New Roman" w:hAnsi="Times New Roman"/>
        </w:rPr>
        <w:t>Les engins sont-ils révisés périodiquement?</w:t>
      </w:r>
      <w:r>
        <w:rPr>
          <w:rFonts w:ascii="Times New Roman" w:eastAsia="Times New Roman" w:hAnsi="Times New Roman"/>
        </w:rPr>
        <w:t>................................................................................................</w:t>
      </w:r>
    </w:p>
    <w:p w:rsidR="00DB07DD" w:rsidRDefault="00B320B7" w:rsidP="00B320B7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</w:t>
      </w:r>
      <w:r w:rsidRPr="00B320B7">
        <w:rPr>
          <w:rFonts w:ascii="Times New Roman" w:eastAsia="Times New Roman" w:hAnsi="Times New Roman"/>
        </w:rPr>
        <w:t xml:space="preserve">Si oui, indiquer la fréquence.    </w:t>
      </w:r>
      <w:r>
        <w:rPr>
          <w:rFonts w:ascii="Times New Roman" w:eastAsia="Times New Roman" w:hAnsi="Times New Roman"/>
        </w:rPr>
        <w:t>…………………………………………………………………………..</w:t>
      </w:r>
    </w:p>
    <w:p w:rsidR="00C72C41" w:rsidRPr="00C72C41" w:rsidRDefault="00C72C41" w:rsidP="00C72C41">
      <w:pPr>
        <w:pStyle w:val="Default"/>
        <w:rPr>
          <w:rFonts w:ascii="Times New Roman" w:eastAsia="Times New Roman" w:hAnsi="Times New Roman" w:cstheme="minorBidi"/>
          <w:b/>
          <w:bCs/>
          <w:color w:val="auto"/>
          <w:sz w:val="22"/>
          <w:szCs w:val="22"/>
          <w:lang w:eastAsia="fr-FR"/>
        </w:rPr>
      </w:pPr>
    </w:p>
    <w:p w:rsidR="00C72C41" w:rsidRPr="00C72C41" w:rsidRDefault="00C72C41" w:rsidP="00C72C41">
      <w:pPr>
        <w:pStyle w:val="Default"/>
        <w:rPr>
          <w:rFonts w:ascii="Times New Roman" w:eastAsia="Times New Roman" w:hAnsi="Times New Roman" w:cstheme="minorBidi"/>
          <w:b/>
          <w:bCs/>
          <w:color w:val="auto"/>
          <w:sz w:val="22"/>
          <w:szCs w:val="22"/>
          <w:lang w:eastAsia="fr-FR"/>
        </w:rPr>
      </w:pPr>
      <w:r>
        <w:rPr>
          <w:rFonts w:ascii="Times New Roman" w:eastAsia="Times New Roman" w:hAnsi="Times New Roman" w:cstheme="minorBidi"/>
          <w:b/>
          <w:bCs/>
          <w:color w:val="auto"/>
          <w:sz w:val="22"/>
          <w:szCs w:val="22"/>
          <w:lang w:eastAsia="fr-FR"/>
        </w:rPr>
        <w:t xml:space="preserve">         3-</w:t>
      </w:r>
      <w:r w:rsidRPr="00C72C41">
        <w:rPr>
          <w:rFonts w:ascii="Times New Roman" w:eastAsia="Times New Roman" w:hAnsi="Times New Roman" w:cstheme="minorBidi"/>
          <w:b/>
          <w:bCs/>
          <w:color w:val="auto"/>
          <w:sz w:val="22"/>
          <w:szCs w:val="22"/>
          <w:lang w:eastAsia="fr-FR"/>
        </w:rPr>
        <w:t xml:space="preserve">Inventaire des engins </w:t>
      </w:r>
    </w:p>
    <w:p w:rsidR="00C72C41" w:rsidRPr="00B320B7" w:rsidRDefault="00C72C41" w:rsidP="00B320B7">
      <w:pPr>
        <w:spacing w:line="290" w:lineRule="exact"/>
        <w:rPr>
          <w:rFonts w:ascii="Times New Roman" w:eastAsia="Times New Roman" w:hAnsi="Times New Roman"/>
        </w:rPr>
      </w:pPr>
    </w:p>
    <w:tbl>
      <w:tblPr>
        <w:tblStyle w:val="Grilledutableau"/>
        <w:tblW w:w="0" w:type="auto"/>
        <w:tblInd w:w="826" w:type="dxa"/>
        <w:tblLook w:val="04A0"/>
      </w:tblPr>
      <w:tblGrid>
        <w:gridCol w:w="463"/>
        <w:gridCol w:w="3696"/>
        <w:gridCol w:w="986"/>
        <w:gridCol w:w="1390"/>
        <w:gridCol w:w="1414"/>
        <w:gridCol w:w="1189"/>
      </w:tblGrid>
      <w:tr w:rsidR="00221E78" w:rsidTr="00221E78">
        <w:tc>
          <w:tcPr>
            <w:tcW w:w="463" w:type="dxa"/>
          </w:tcPr>
          <w:p w:rsidR="00221E78" w:rsidRPr="00C72C41" w:rsidRDefault="00221E78" w:rsidP="00DB07DD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 w:rsidRPr="00C72C41">
              <w:rPr>
                <w:rFonts w:ascii="Times New Roman" w:eastAsia="Times New Roman" w:hAnsi="Times New Roman"/>
                <w:b/>
                <w:bCs/>
              </w:rPr>
              <w:t>N°</w:t>
            </w:r>
          </w:p>
        </w:tc>
        <w:tc>
          <w:tcPr>
            <w:tcW w:w="3696" w:type="dxa"/>
          </w:tcPr>
          <w:p w:rsidR="00221E78" w:rsidRPr="00221E78" w:rsidRDefault="00221E78" w:rsidP="00C72C41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</w:p>
          <w:p w:rsidR="00221E78" w:rsidRPr="00221E78" w:rsidRDefault="00221E78" w:rsidP="00C72C41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 w:rsidRPr="00221E78">
              <w:rPr>
                <w:rFonts w:ascii="Times New Roman" w:eastAsia="Times New Roman" w:hAnsi="Times New Roman"/>
                <w:b/>
                <w:bCs/>
              </w:rPr>
              <w:t>Description des engins (</w:t>
            </w:r>
            <w:proofErr w:type="spellStart"/>
            <w:r w:rsidRPr="00221E78">
              <w:rPr>
                <w:rFonts w:ascii="Times New Roman" w:eastAsia="Times New Roman" w:hAnsi="Times New Roman"/>
                <w:b/>
                <w:bCs/>
              </w:rPr>
              <w:t>caractéristiques</w:t>
            </w:r>
            <w:proofErr w:type="gramStart"/>
            <w:r w:rsidRPr="00221E78">
              <w:rPr>
                <w:rFonts w:ascii="Times New Roman" w:eastAsia="Times New Roman" w:hAnsi="Times New Roman"/>
                <w:b/>
                <w:bCs/>
              </w:rPr>
              <w:t>,type</w:t>
            </w:r>
            <w:proofErr w:type="spellEnd"/>
            <w:r w:rsidRPr="00221E78">
              <w:rPr>
                <w:rFonts w:ascii="Times New Roman" w:eastAsia="Times New Roman" w:hAnsi="Times New Roman"/>
                <w:b/>
                <w:bCs/>
              </w:rPr>
              <w:t>,puissance</w:t>
            </w:r>
            <w:proofErr w:type="gramEnd"/>
            <w:r w:rsidRPr="00221E78">
              <w:rPr>
                <w:rFonts w:ascii="Times New Roman" w:eastAsia="Times New Roman" w:hAnsi="Times New Roman"/>
                <w:b/>
                <w:bCs/>
              </w:rPr>
              <w:t xml:space="preserve">,  </w:t>
            </w:r>
            <w:proofErr w:type="spellStart"/>
            <w:r w:rsidRPr="00221E78">
              <w:rPr>
                <w:rFonts w:ascii="Times New Roman" w:eastAsia="Times New Roman" w:hAnsi="Times New Roman"/>
                <w:b/>
                <w:bCs/>
              </w:rPr>
              <w:t>Voltage,nombre</w:t>
            </w:r>
            <w:proofErr w:type="spellEnd"/>
            <w:r w:rsidRPr="00221E78">
              <w:rPr>
                <w:rFonts w:ascii="Times New Roman" w:eastAsia="Times New Roman" w:hAnsi="Times New Roman"/>
                <w:b/>
                <w:bCs/>
              </w:rPr>
              <w:t xml:space="preserve"> de tours, dimensions, poids, </w:t>
            </w:r>
            <w:proofErr w:type="spellStart"/>
            <w:r w:rsidRPr="00221E78">
              <w:rPr>
                <w:rFonts w:ascii="Times New Roman" w:eastAsia="Times New Roman" w:hAnsi="Times New Roman"/>
                <w:b/>
                <w:bCs/>
              </w:rPr>
              <w:t>etc</w:t>
            </w:r>
            <w:proofErr w:type="spellEnd"/>
            <w:r w:rsidRPr="00221E78">
              <w:rPr>
                <w:rFonts w:ascii="Times New Roman" w:eastAsia="Times New Roman" w:hAnsi="Times New Roman"/>
                <w:b/>
                <w:bCs/>
              </w:rPr>
              <w:t xml:space="preserve"> ...)</w:t>
            </w:r>
          </w:p>
        </w:tc>
        <w:tc>
          <w:tcPr>
            <w:tcW w:w="986" w:type="dxa"/>
          </w:tcPr>
          <w:p w:rsidR="00221E78" w:rsidRP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</w:p>
          <w:p w:rsidR="00221E78" w:rsidRP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 w:rsidRPr="00221E78">
              <w:rPr>
                <w:rFonts w:ascii="Times New Roman" w:eastAsia="Times New Roman" w:hAnsi="Times New Roman"/>
                <w:b/>
                <w:bCs/>
              </w:rPr>
              <w:t xml:space="preserve">Nombre </w:t>
            </w:r>
          </w:p>
        </w:tc>
        <w:tc>
          <w:tcPr>
            <w:tcW w:w="1390" w:type="dxa"/>
          </w:tcPr>
          <w:p w:rsidR="00221E78" w:rsidRP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</w:p>
          <w:p w:rsidR="00221E78" w:rsidRP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 w:rsidRPr="00221E78">
              <w:rPr>
                <w:rFonts w:ascii="Times New Roman" w:eastAsia="Times New Roman" w:hAnsi="Times New Roman"/>
                <w:b/>
                <w:bCs/>
              </w:rPr>
              <w:t>Année de construction</w:t>
            </w:r>
          </w:p>
        </w:tc>
        <w:tc>
          <w:tcPr>
            <w:tcW w:w="1414" w:type="dxa"/>
          </w:tcPr>
          <w:p w:rsidR="00221E78" w:rsidRPr="00221E78" w:rsidRDefault="00221E78" w:rsidP="00C72C41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</w:p>
          <w:p w:rsidR="00221E78" w:rsidRPr="00221E78" w:rsidRDefault="00221E78" w:rsidP="00C72C41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 w:rsidRPr="00221E78">
              <w:rPr>
                <w:rFonts w:ascii="Times New Roman" w:eastAsia="Times New Roman" w:hAnsi="Times New Roman"/>
                <w:b/>
                <w:bCs/>
              </w:rPr>
              <w:t xml:space="preserve">Nom du constructeur </w:t>
            </w:r>
          </w:p>
        </w:tc>
        <w:tc>
          <w:tcPr>
            <w:tcW w:w="1189" w:type="dxa"/>
          </w:tcPr>
          <w:p w:rsidR="00221E78" w:rsidRP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</w:p>
          <w:p w:rsidR="00221E78" w:rsidRP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 w:rsidRPr="00221E78">
              <w:rPr>
                <w:rFonts w:ascii="Times New Roman" w:eastAsia="Times New Roman" w:hAnsi="Times New Roman"/>
                <w:b/>
                <w:bCs/>
              </w:rPr>
              <w:t>Somme assurée</w:t>
            </w:r>
          </w:p>
        </w:tc>
      </w:tr>
      <w:tr w:rsidR="00221E78" w:rsidTr="00221E78">
        <w:tc>
          <w:tcPr>
            <w:tcW w:w="463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96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86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89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</w:tr>
      <w:tr w:rsidR="00221E78" w:rsidTr="00221E78">
        <w:tc>
          <w:tcPr>
            <w:tcW w:w="463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96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86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89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</w:tr>
      <w:tr w:rsidR="00221E78" w:rsidTr="00221E78">
        <w:tc>
          <w:tcPr>
            <w:tcW w:w="463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696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86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89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</w:tr>
      <w:tr w:rsidR="00221E78" w:rsidTr="00221E78">
        <w:tc>
          <w:tcPr>
            <w:tcW w:w="463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696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86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89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</w:tr>
      <w:tr w:rsidR="00221E78" w:rsidTr="00221E78">
        <w:tc>
          <w:tcPr>
            <w:tcW w:w="463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696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986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414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89" w:type="dxa"/>
          </w:tcPr>
          <w:p w:rsidR="00221E78" w:rsidRDefault="00221E78" w:rsidP="00DB07DD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</w:tr>
    </w:tbl>
    <w:p w:rsidR="00C93838" w:rsidRDefault="00C72C41" w:rsidP="00C93838">
      <w:pPr>
        <w:spacing w:line="29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</w:p>
    <w:p w:rsidR="00C72C41" w:rsidRPr="00221E78" w:rsidRDefault="00221E78" w:rsidP="00C72C41">
      <w:pPr>
        <w:spacing w:line="290" w:lineRule="exac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      </w:t>
      </w:r>
      <w:r w:rsidR="00C72C41" w:rsidRPr="00221E78">
        <w:rPr>
          <w:rFonts w:ascii="Times New Roman" w:eastAsia="Times New Roman" w:hAnsi="Times New Roman"/>
          <w:b/>
          <w:bCs/>
        </w:rPr>
        <w:t>4-Garanties demandées</w:t>
      </w:r>
    </w:p>
    <w:tbl>
      <w:tblPr>
        <w:tblStyle w:val="Grilledutableau"/>
        <w:tblW w:w="0" w:type="auto"/>
        <w:tblInd w:w="817" w:type="dxa"/>
        <w:tblLook w:val="04A0"/>
      </w:tblPr>
      <w:tblGrid>
        <w:gridCol w:w="463"/>
        <w:gridCol w:w="1786"/>
        <w:gridCol w:w="1390"/>
        <w:gridCol w:w="1586"/>
        <w:gridCol w:w="1863"/>
        <w:gridCol w:w="1984"/>
      </w:tblGrid>
      <w:tr w:rsidR="00221E78" w:rsidTr="00221E78">
        <w:tc>
          <w:tcPr>
            <w:tcW w:w="463" w:type="dxa"/>
          </w:tcPr>
          <w:p w:rsidR="00221E78" w:rsidRPr="00C72C41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 w:rsidRPr="00C72C41">
              <w:rPr>
                <w:rFonts w:ascii="Times New Roman" w:eastAsia="Times New Roman" w:hAnsi="Times New Roman"/>
                <w:b/>
                <w:bCs/>
              </w:rPr>
              <w:t>N°</w:t>
            </w:r>
          </w:p>
        </w:tc>
        <w:tc>
          <w:tcPr>
            <w:tcW w:w="17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</w:p>
          <w:p w:rsidR="00221E78" w:rsidRPr="00C72C41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Avec ou sans carte grise</w:t>
            </w:r>
          </w:p>
        </w:tc>
        <w:tc>
          <w:tcPr>
            <w:tcW w:w="1390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</w:p>
          <w:p w:rsidR="00221E78" w:rsidRP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P</w:t>
            </w:r>
            <w:r w:rsidRPr="00221E78">
              <w:rPr>
                <w:rFonts w:ascii="Times New Roman" w:eastAsia="Times New Roman" w:hAnsi="Times New Roman"/>
                <w:b/>
                <w:bCs/>
              </w:rPr>
              <w:t>ériode de couverture envisagée</w:t>
            </w:r>
          </w:p>
        </w:tc>
        <w:tc>
          <w:tcPr>
            <w:tcW w:w="15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</w:p>
          <w:p w:rsidR="00221E78" w:rsidRPr="00C72C41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Responsabilité civile </w:t>
            </w:r>
            <w:r w:rsidRPr="00C72C4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863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</w:p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Tous risques engin de chantier</w:t>
            </w:r>
          </w:p>
          <w:p w:rsidR="00221E78" w:rsidRPr="00C72C41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(sur chantier)</w:t>
            </w:r>
          </w:p>
        </w:tc>
        <w:tc>
          <w:tcPr>
            <w:tcW w:w="1984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</w:p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Incendie</w:t>
            </w:r>
          </w:p>
          <w:p w:rsidR="00221E78" w:rsidRDefault="00221E78" w:rsidP="00221E78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</w:p>
          <w:p w:rsidR="00221E78" w:rsidRDefault="00221E78" w:rsidP="00221E78">
            <w:pPr>
              <w:spacing w:line="290" w:lineRule="exac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(Hors chantier)</w:t>
            </w:r>
          </w:p>
        </w:tc>
      </w:tr>
      <w:tr w:rsidR="00221E78" w:rsidTr="00221E78">
        <w:tc>
          <w:tcPr>
            <w:tcW w:w="463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63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</w:tr>
      <w:tr w:rsidR="00221E78" w:rsidTr="00221E78">
        <w:tc>
          <w:tcPr>
            <w:tcW w:w="463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63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</w:tr>
      <w:tr w:rsidR="00221E78" w:rsidTr="00221E78">
        <w:tc>
          <w:tcPr>
            <w:tcW w:w="463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63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</w:tr>
      <w:tr w:rsidR="00221E78" w:rsidTr="00221E78">
        <w:tc>
          <w:tcPr>
            <w:tcW w:w="463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63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</w:tr>
      <w:tr w:rsidR="00221E78" w:rsidTr="00221E78">
        <w:tc>
          <w:tcPr>
            <w:tcW w:w="463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390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63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221E78" w:rsidRDefault="00221E78" w:rsidP="00E4663C">
            <w:pPr>
              <w:spacing w:line="290" w:lineRule="exact"/>
              <w:rPr>
                <w:rFonts w:ascii="Times New Roman" w:eastAsia="Times New Roman" w:hAnsi="Times New Roman"/>
              </w:rPr>
            </w:pPr>
          </w:p>
        </w:tc>
      </w:tr>
    </w:tbl>
    <w:p w:rsidR="00C93838" w:rsidRDefault="00C93838" w:rsidP="00C93838">
      <w:pPr>
        <w:spacing w:line="290" w:lineRule="exact"/>
        <w:rPr>
          <w:rFonts w:ascii="Times New Roman" w:eastAsia="Times New Roman" w:hAnsi="Times New Roman"/>
        </w:rPr>
      </w:pPr>
    </w:p>
    <w:p w:rsidR="00C93838" w:rsidRDefault="00C93838" w:rsidP="002C4E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C93838" w:rsidRDefault="00C93838" w:rsidP="002C4E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C93838" w:rsidRDefault="00C93838" w:rsidP="002C4E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C93838" w:rsidRDefault="00C93838" w:rsidP="002C4E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C93838" w:rsidRDefault="00C93838" w:rsidP="002C4E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C93838" w:rsidRDefault="00C93838" w:rsidP="002C4E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C93838" w:rsidRPr="002C4E71" w:rsidRDefault="00C93838" w:rsidP="002C4E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BB649C" w:rsidRDefault="00BB649C" w:rsidP="009F694F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236147" w:rsidRPr="00236147" w:rsidRDefault="00B92265" w:rsidP="00236147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B9226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pict>
          <v:rect id="_x0000_s1034" style="position:absolute;left:0;text-align:left;margin-left:518.4pt;margin-top:18.75pt;width:9pt;height:12pt;z-index:251666432"/>
        </w:pict>
      </w:r>
      <w:r w:rsidR="009F694F"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ANTECEDENT DU RISQUE</w:t>
      </w:r>
    </w:p>
    <w:p w:rsidR="009F694F" w:rsidRPr="007439B8" w:rsidRDefault="00B92265" w:rsidP="009F694F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92265">
        <w:rPr>
          <w:rFonts w:ascii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w:pict>
          <v:rect id="_x0000_s1031" style="position:absolute;left:0;text-align:left;margin-left:423.15pt;margin-top:1.8pt;width:9pt;height:12pt;z-index:251663360"/>
        </w:pict>
      </w:r>
      <w:r w:rsidR="009F694F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Le souscripteur a-t-il déjà été assuré pour le même risque ?      </w:t>
      </w:r>
      <w:r w:rsidR="009F694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 w:rsidR="009F694F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OUI</w:t>
      </w:r>
      <w:r w:rsidR="009F694F">
        <w:rPr>
          <w:rFonts w:ascii="Times New Roman" w:hAnsi="Times New Roman" w:cs="Times New Roman"/>
          <w:sz w:val="24"/>
          <w:szCs w:val="24"/>
        </w:rPr>
        <w:t xml:space="preserve">      </w:t>
      </w:r>
      <w:r w:rsidR="009F694F" w:rsidRPr="007439B8">
        <w:rPr>
          <w:rFonts w:ascii="Times New Roman" w:hAnsi="Times New Roman" w:cs="Times New Roman"/>
          <w:sz w:val="24"/>
          <w:szCs w:val="24"/>
        </w:rPr>
        <w:t xml:space="preserve">   </w:t>
      </w:r>
      <w:r w:rsidR="009F694F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>NON</w:t>
      </w:r>
    </w:p>
    <w:p w:rsidR="009F694F" w:rsidRPr="007439B8" w:rsidRDefault="009F694F" w:rsidP="009F69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9B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F694F" w:rsidRPr="007439B8" w:rsidRDefault="00B92265" w:rsidP="009F694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26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pict>
          <v:rect id="_x0000_s1033" style="position:absolute;left:0;text-align:left;margin-left:518.4pt;margin-top:.9pt;width:9pt;height:12pt;z-index:251665408"/>
        </w:pict>
      </w:r>
      <w:r w:rsidRPr="00B9226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pict>
          <v:rect id="_x0000_s1032" style="position:absolute;left:0;text-align:left;margin-left:423.15pt;margin-top:.9pt;width:9pt;height:12pt;z-index:251664384"/>
        </w:pict>
      </w:r>
      <w:r w:rsidR="009F694F"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>Si oui, auprès de quelle compagnie ?</w:t>
      </w:r>
      <w:r w:rsidR="002C4E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OUI         NON</w:t>
      </w:r>
    </w:p>
    <w:p w:rsidR="006A5AC9" w:rsidRPr="00A97DDD" w:rsidRDefault="009F694F" w:rsidP="00A97DDD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7439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</w:t>
      </w:r>
      <w:r w:rsidR="002C4E71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6A5AC9" w:rsidTr="006A5AC9">
        <w:trPr>
          <w:trHeight w:val="1770"/>
        </w:trPr>
        <w:tc>
          <w:tcPr>
            <w:tcW w:w="9330" w:type="dxa"/>
          </w:tcPr>
          <w:p w:rsidR="009F694F" w:rsidRPr="002A54D0" w:rsidRDefault="009F694F" w:rsidP="009F694F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</w:rPr>
            </w:pPr>
            <w:r w:rsidRPr="002A54D0">
              <w:rPr>
                <w:rFonts w:asciiTheme="majorBidi" w:eastAsia="Arial Unicode MS" w:hAnsiTheme="majorBidi" w:cstheme="majorBidi"/>
                <w:bCs/>
              </w:rPr>
              <w:t xml:space="preserve">Le souscripteur  soussigné certifie que les réponses faites au présent formulaire de déclaration de Risque sont exactes et qu’il a répondu loyalement et avec précision aux questions posées et </w:t>
            </w:r>
            <w:r w:rsidRPr="002A54D0">
              <w:rPr>
                <w:rFonts w:asciiTheme="majorBidi" w:hAnsiTheme="majorBidi" w:cstheme="majorBidi"/>
                <w:noProof/>
              </w:rPr>
              <w:t>s’engage à déclarer les circonstances nouvelles intervenues en cours de contrat et rendant inexactes les déclarations figurant au présent formulaire</w:t>
            </w:r>
          </w:p>
          <w:p w:rsidR="009F694F" w:rsidRPr="002A54D0" w:rsidRDefault="009F694F" w:rsidP="009F694F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</w:rPr>
            </w:pPr>
            <w:r w:rsidRPr="002A54D0">
              <w:rPr>
                <w:rFonts w:asciiTheme="majorBidi" w:eastAsia="Arial Unicode MS" w:hAnsiTheme="majorBidi" w:cstheme="majorBidi"/>
                <w:bCs/>
              </w:rPr>
              <w:t>En conséquence, le présent formulaire doit en cas d’acceptation, être considéré comme base d’établissement du contrat. (ART 7 –Alinéa 2 du Code des Assurances)</w:t>
            </w:r>
          </w:p>
          <w:p w:rsidR="006A5AC9" w:rsidRDefault="009F694F" w:rsidP="009F694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/>
              <w:ind w:left="98" w:right="567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2A54D0">
              <w:rPr>
                <w:rFonts w:asciiTheme="majorBidi" w:hAnsiTheme="majorBidi" w:cstheme="majorBidi"/>
              </w:rPr>
              <w:t>La signature du présent questionnaire n'engage ni le proposant ni le souscripteur à souscrire cette assurance.</w:t>
            </w:r>
          </w:p>
        </w:tc>
      </w:tr>
    </w:tbl>
    <w:p w:rsidR="00221E78" w:rsidRDefault="00D34BA9" w:rsidP="00A97DD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97DD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="00612131" w:rsidRPr="00A97DD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</w:p>
    <w:p w:rsidR="00442163" w:rsidRPr="00A97DDD" w:rsidRDefault="00221E78" w:rsidP="00A97DD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="009F694F"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FAIT A       </w:t>
      </w:r>
      <w:r w:rsidR="009F69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</w:t>
      </w:r>
      <w:r w:rsidR="009F694F"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, Le</w:t>
      </w:r>
      <w:r w:rsidR="009F69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</w:t>
      </w:r>
      <w:r w:rsidR="000F0A7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</w:t>
      </w:r>
      <w:r w:rsidR="009F69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   </w:t>
      </w:r>
      <w:r w:rsidR="000F0A7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</w:t>
      </w:r>
      <w:r w:rsidR="009F69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</w:t>
      </w:r>
      <w:r w:rsidR="009F694F" w:rsidRPr="002A54D0">
        <w:rPr>
          <w:rFonts w:asciiTheme="majorBidi" w:eastAsia="Arial Unicode MS" w:hAnsiTheme="majorBidi" w:cstheme="majorBidi"/>
          <w:b/>
        </w:rPr>
        <w:t>SIGNATURE</w:t>
      </w:r>
      <w:r w:rsidR="009F69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DU  </w:t>
      </w:r>
      <w:r w:rsidR="009F694F" w:rsidRPr="002A54D0">
        <w:rPr>
          <w:rFonts w:asciiTheme="majorBidi" w:eastAsia="Arial Unicode MS" w:hAnsiTheme="majorBidi" w:cstheme="majorBidi"/>
          <w:b/>
        </w:rPr>
        <w:t>SOUSRIPTEUR</w:t>
      </w:r>
    </w:p>
    <w:p w:rsidR="00185913" w:rsidRPr="007439B8" w:rsidRDefault="00185913" w:rsidP="00442163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42163" w:rsidRPr="007439B8" w:rsidRDefault="00964A10" w:rsidP="001D7571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sectPr w:rsidR="00442163" w:rsidRPr="007439B8" w:rsidSect="000F0A74">
          <w:footerReference w:type="default" r:id="rId9"/>
          <w:pgSz w:w="11907" w:h="16839" w:code="9"/>
          <w:pgMar w:top="426" w:right="850" w:bottom="1135" w:left="567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  <w:docGrid w:linePitch="299"/>
        </w:sectPr>
      </w:pPr>
      <w:r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</w:t>
      </w:r>
      <w:r w:rsidR="000F0A7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    </w:t>
      </w:r>
      <w:r w:rsidRPr="007439B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CD08A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</w:t>
      </w:r>
      <w:r w:rsidR="003069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</w:t>
      </w:r>
    </w:p>
    <w:p w:rsidR="00442163" w:rsidRDefault="00442163" w:rsidP="006D7FC4"/>
    <w:sectPr w:rsidR="00442163" w:rsidSect="00183B42">
      <w:pgSz w:w="11906" w:h="16838"/>
      <w:pgMar w:top="1417" w:right="1417" w:bottom="141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A4" w:rsidRDefault="00F537A4" w:rsidP="009F694F">
      <w:pPr>
        <w:spacing w:after="0" w:line="240" w:lineRule="auto"/>
      </w:pPr>
      <w:r>
        <w:separator/>
      </w:r>
    </w:p>
  </w:endnote>
  <w:endnote w:type="continuationSeparator" w:id="0">
    <w:p w:rsidR="00F537A4" w:rsidRDefault="00F537A4" w:rsidP="009F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2063"/>
      <w:docPartObj>
        <w:docPartGallery w:val="Page Numbers (Bottom of Page)"/>
        <w:docPartUnique/>
      </w:docPartObj>
    </w:sdtPr>
    <w:sdtContent>
      <w:p w:rsidR="00C72C41" w:rsidRDefault="00B92265">
        <w:pPr>
          <w:pStyle w:val="Pieddepage"/>
          <w:jc w:val="center"/>
        </w:pPr>
        <w:fldSimple w:instr=" PAGE   \* MERGEFORMAT ">
          <w:r w:rsidR="004516AF">
            <w:rPr>
              <w:noProof/>
            </w:rPr>
            <w:t>1</w:t>
          </w:r>
        </w:fldSimple>
      </w:p>
    </w:sdtContent>
  </w:sdt>
  <w:p w:rsidR="00C72C41" w:rsidRDefault="00C72C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A4" w:rsidRDefault="00F537A4" w:rsidP="009F694F">
      <w:pPr>
        <w:spacing w:after="0" w:line="240" w:lineRule="auto"/>
      </w:pPr>
      <w:r>
        <w:separator/>
      </w:r>
    </w:p>
  </w:footnote>
  <w:footnote w:type="continuationSeparator" w:id="0">
    <w:p w:rsidR="00F537A4" w:rsidRDefault="00F537A4" w:rsidP="009F6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15F007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BD062C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220085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2.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216231A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1F16E9E8"/>
    <w:lvl w:ilvl="0" w:tplc="FFFFFFFF">
      <w:start w:val="1"/>
      <w:numFmt w:val="decimal"/>
      <w:lvlText w:val="4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190CDE6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66EF438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40E0F76"/>
    <w:lvl w:ilvl="0" w:tplc="FFFFFFFF">
      <w:start w:val="1"/>
      <w:numFmt w:val="decimal"/>
      <w:lvlText w:val="6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3352255A"/>
    <w:lvl w:ilvl="0" w:tplc="FFFFFFFF">
      <w:start w:val="2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109CF92E"/>
    <w:lvl w:ilvl="0" w:tplc="FFFFFFFF">
      <w:start w:val="1"/>
      <w:numFmt w:val="decimal"/>
      <w:lvlText w:val="6.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0DED7262"/>
    <w:lvl w:ilvl="0" w:tplc="FFFFFFFF">
      <w:start w:val="3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1177F61"/>
    <w:multiLevelType w:val="hybridMultilevel"/>
    <w:tmpl w:val="22EE89B6"/>
    <w:lvl w:ilvl="0" w:tplc="040C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08B411F3"/>
    <w:multiLevelType w:val="hybridMultilevel"/>
    <w:tmpl w:val="B8E84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A025B5"/>
    <w:multiLevelType w:val="hybridMultilevel"/>
    <w:tmpl w:val="A5426454"/>
    <w:lvl w:ilvl="0" w:tplc="8EE8C56E">
      <w:start w:val="6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B0B2933"/>
    <w:multiLevelType w:val="hybridMultilevel"/>
    <w:tmpl w:val="B68212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7C52DF"/>
    <w:multiLevelType w:val="hybridMultilevel"/>
    <w:tmpl w:val="E3AE0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B833AF"/>
    <w:multiLevelType w:val="hybridMultilevel"/>
    <w:tmpl w:val="3CE6ACDE"/>
    <w:lvl w:ilvl="0" w:tplc="040C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21F20326"/>
    <w:multiLevelType w:val="hybridMultilevel"/>
    <w:tmpl w:val="3FB6B298"/>
    <w:lvl w:ilvl="0" w:tplc="35DEFE8E">
      <w:start w:val="3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22762E7C"/>
    <w:multiLevelType w:val="hybridMultilevel"/>
    <w:tmpl w:val="07C43010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5D7569F"/>
    <w:multiLevelType w:val="hybridMultilevel"/>
    <w:tmpl w:val="C7BAD7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D00E3"/>
    <w:multiLevelType w:val="hybridMultilevel"/>
    <w:tmpl w:val="B5A06D26"/>
    <w:lvl w:ilvl="0" w:tplc="040C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2">
    <w:nsid w:val="2F6B63D0"/>
    <w:multiLevelType w:val="hybridMultilevel"/>
    <w:tmpl w:val="DE482C3A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3A103208"/>
    <w:multiLevelType w:val="hybridMultilevel"/>
    <w:tmpl w:val="2B62D5E4"/>
    <w:lvl w:ilvl="0" w:tplc="040C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>
    <w:nsid w:val="3FBA006F"/>
    <w:multiLevelType w:val="hybridMultilevel"/>
    <w:tmpl w:val="C0E227D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3FCB111F"/>
    <w:multiLevelType w:val="hybridMultilevel"/>
    <w:tmpl w:val="1FDA6D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77722"/>
    <w:multiLevelType w:val="hybridMultilevel"/>
    <w:tmpl w:val="56926F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B4A16"/>
    <w:multiLevelType w:val="hybridMultilevel"/>
    <w:tmpl w:val="DD16403C"/>
    <w:lvl w:ilvl="0" w:tplc="040C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4D7A76DF"/>
    <w:multiLevelType w:val="hybridMultilevel"/>
    <w:tmpl w:val="1A4407D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7D738A"/>
    <w:multiLevelType w:val="hybridMultilevel"/>
    <w:tmpl w:val="DDB03D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E5823"/>
    <w:multiLevelType w:val="hybridMultilevel"/>
    <w:tmpl w:val="4F3C3A66"/>
    <w:lvl w:ilvl="0" w:tplc="040C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1">
    <w:nsid w:val="50D40A32"/>
    <w:multiLevelType w:val="hybridMultilevel"/>
    <w:tmpl w:val="8F703D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E5D97"/>
    <w:multiLevelType w:val="hybridMultilevel"/>
    <w:tmpl w:val="4E2EAF08"/>
    <w:lvl w:ilvl="0" w:tplc="040C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>
    <w:nsid w:val="5BDE2498"/>
    <w:multiLevelType w:val="hybridMultilevel"/>
    <w:tmpl w:val="BAD2BAB6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ED25DA6"/>
    <w:multiLevelType w:val="hybridMultilevel"/>
    <w:tmpl w:val="03EA94F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990A9A"/>
    <w:multiLevelType w:val="hybridMultilevel"/>
    <w:tmpl w:val="B07E5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D13F7"/>
    <w:multiLevelType w:val="hybridMultilevel"/>
    <w:tmpl w:val="30C442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91BB0"/>
    <w:multiLevelType w:val="hybridMultilevel"/>
    <w:tmpl w:val="12A6B382"/>
    <w:lvl w:ilvl="0" w:tplc="8E6C71B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4F163E"/>
    <w:multiLevelType w:val="hybridMultilevel"/>
    <w:tmpl w:val="FB50DD00"/>
    <w:lvl w:ilvl="0" w:tplc="040C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0D6A44"/>
    <w:multiLevelType w:val="hybridMultilevel"/>
    <w:tmpl w:val="C548FCE8"/>
    <w:lvl w:ilvl="0" w:tplc="BDE214FE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08D1701"/>
    <w:multiLevelType w:val="hybridMultilevel"/>
    <w:tmpl w:val="031A540C"/>
    <w:lvl w:ilvl="0" w:tplc="8EE8C56E">
      <w:start w:val="6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14F326E"/>
    <w:multiLevelType w:val="hybridMultilevel"/>
    <w:tmpl w:val="C2BC4EA8"/>
    <w:lvl w:ilvl="0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2">
    <w:nsid w:val="736664B0"/>
    <w:multiLevelType w:val="hybridMultilevel"/>
    <w:tmpl w:val="F33601F8"/>
    <w:lvl w:ilvl="0" w:tplc="040C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3">
    <w:nsid w:val="7CC02E7C"/>
    <w:multiLevelType w:val="hybridMultilevel"/>
    <w:tmpl w:val="4ED4872A"/>
    <w:lvl w:ilvl="0" w:tplc="20E67E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55840"/>
    <w:multiLevelType w:val="hybridMultilevel"/>
    <w:tmpl w:val="B6403A30"/>
    <w:lvl w:ilvl="0" w:tplc="040C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5">
    <w:nsid w:val="7DD10905"/>
    <w:multiLevelType w:val="hybridMultilevel"/>
    <w:tmpl w:val="C57CA29A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41"/>
  </w:num>
  <w:num w:numId="4">
    <w:abstractNumId w:val="20"/>
  </w:num>
  <w:num w:numId="5">
    <w:abstractNumId w:val="14"/>
  </w:num>
  <w:num w:numId="6">
    <w:abstractNumId w:val="33"/>
  </w:num>
  <w:num w:numId="7">
    <w:abstractNumId w:val="28"/>
  </w:num>
  <w:num w:numId="8">
    <w:abstractNumId w:val="34"/>
  </w:num>
  <w:num w:numId="9">
    <w:abstractNumId w:val="12"/>
  </w:num>
  <w:num w:numId="10">
    <w:abstractNumId w:val="26"/>
  </w:num>
  <w:num w:numId="11">
    <w:abstractNumId w:val="22"/>
  </w:num>
  <w:num w:numId="12">
    <w:abstractNumId w:val="27"/>
  </w:num>
  <w:num w:numId="13">
    <w:abstractNumId w:val="29"/>
  </w:num>
  <w:num w:numId="14">
    <w:abstractNumId w:val="31"/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42"/>
  </w:num>
  <w:num w:numId="18">
    <w:abstractNumId w:val="23"/>
  </w:num>
  <w:num w:numId="19">
    <w:abstractNumId w:val="36"/>
  </w:num>
  <w:num w:numId="20">
    <w:abstractNumId w:val="16"/>
  </w:num>
  <w:num w:numId="21">
    <w:abstractNumId w:val="24"/>
  </w:num>
  <w:num w:numId="22">
    <w:abstractNumId w:val="18"/>
  </w:num>
  <w:num w:numId="23">
    <w:abstractNumId w:val="44"/>
  </w:num>
  <w:num w:numId="24">
    <w:abstractNumId w:val="35"/>
  </w:num>
  <w:num w:numId="25">
    <w:abstractNumId w:val="13"/>
  </w:num>
  <w:num w:numId="26">
    <w:abstractNumId w:val="25"/>
  </w:num>
  <w:num w:numId="27">
    <w:abstractNumId w:val="17"/>
  </w:num>
  <w:num w:numId="28">
    <w:abstractNumId w:val="40"/>
  </w:num>
  <w:num w:numId="29">
    <w:abstractNumId w:val="37"/>
  </w:num>
  <w:num w:numId="30">
    <w:abstractNumId w:val="43"/>
  </w:num>
  <w:num w:numId="31">
    <w:abstractNumId w:val="21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0"/>
  </w:num>
  <w:num w:numId="43">
    <w:abstractNumId w:val="11"/>
  </w:num>
  <w:num w:numId="44">
    <w:abstractNumId w:val="15"/>
  </w:num>
  <w:num w:numId="45">
    <w:abstractNumId w:val="30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163"/>
    <w:rsid w:val="00015E59"/>
    <w:rsid w:val="00093E75"/>
    <w:rsid w:val="00095D9F"/>
    <w:rsid w:val="000B72F7"/>
    <w:rsid w:val="000C1485"/>
    <w:rsid w:val="000C1F1C"/>
    <w:rsid w:val="000E34F3"/>
    <w:rsid w:val="000F0A74"/>
    <w:rsid w:val="001126B4"/>
    <w:rsid w:val="001561B5"/>
    <w:rsid w:val="00165BF7"/>
    <w:rsid w:val="001807AE"/>
    <w:rsid w:val="00183B42"/>
    <w:rsid w:val="00185913"/>
    <w:rsid w:val="001C773E"/>
    <w:rsid w:val="001D7571"/>
    <w:rsid w:val="001E085C"/>
    <w:rsid w:val="00206F59"/>
    <w:rsid w:val="00216AFA"/>
    <w:rsid w:val="00221E78"/>
    <w:rsid w:val="00236147"/>
    <w:rsid w:val="002A14E4"/>
    <w:rsid w:val="002B712B"/>
    <w:rsid w:val="002C04EB"/>
    <w:rsid w:val="002C4E71"/>
    <w:rsid w:val="002E2FAD"/>
    <w:rsid w:val="002E441C"/>
    <w:rsid w:val="00306957"/>
    <w:rsid w:val="003535CE"/>
    <w:rsid w:val="003750B3"/>
    <w:rsid w:val="003F2918"/>
    <w:rsid w:val="004072D0"/>
    <w:rsid w:val="0042244A"/>
    <w:rsid w:val="00442163"/>
    <w:rsid w:val="004516AF"/>
    <w:rsid w:val="00452111"/>
    <w:rsid w:val="004551BB"/>
    <w:rsid w:val="00476540"/>
    <w:rsid w:val="00477170"/>
    <w:rsid w:val="004A5292"/>
    <w:rsid w:val="004C6445"/>
    <w:rsid w:val="00561806"/>
    <w:rsid w:val="005843F3"/>
    <w:rsid w:val="005B61AE"/>
    <w:rsid w:val="00612131"/>
    <w:rsid w:val="0068111F"/>
    <w:rsid w:val="00681238"/>
    <w:rsid w:val="0069616B"/>
    <w:rsid w:val="006A5AC9"/>
    <w:rsid w:val="006B1DF5"/>
    <w:rsid w:val="006B2F3A"/>
    <w:rsid w:val="006B50ED"/>
    <w:rsid w:val="006B7061"/>
    <w:rsid w:val="006D7FC4"/>
    <w:rsid w:val="007439B8"/>
    <w:rsid w:val="00744025"/>
    <w:rsid w:val="00782393"/>
    <w:rsid w:val="00803F9A"/>
    <w:rsid w:val="00812AC8"/>
    <w:rsid w:val="00821605"/>
    <w:rsid w:val="00845B39"/>
    <w:rsid w:val="0089090A"/>
    <w:rsid w:val="008C4802"/>
    <w:rsid w:val="00946903"/>
    <w:rsid w:val="00964A10"/>
    <w:rsid w:val="009663E7"/>
    <w:rsid w:val="00966705"/>
    <w:rsid w:val="009814CA"/>
    <w:rsid w:val="00990134"/>
    <w:rsid w:val="009A131D"/>
    <w:rsid w:val="009B0BF5"/>
    <w:rsid w:val="009E015F"/>
    <w:rsid w:val="009F694F"/>
    <w:rsid w:val="00A11A5B"/>
    <w:rsid w:val="00A41AAA"/>
    <w:rsid w:val="00A444F7"/>
    <w:rsid w:val="00A575D6"/>
    <w:rsid w:val="00A77B71"/>
    <w:rsid w:val="00A97DDD"/>
    <w:rsid w:val="00AA112D"/>
    <w:rsid w:val="00AA3C1C"/>
    <w:rsid w:val="00AC6614"/>
    <w:rsid w:val="00B320B7"/>
    <w:rsid w:val="00B52F65"/>
    <w:rsid w:val="00B607AD"/>
    <w:rsid w:val="00B63C75"/>
    <w:rsid w:val="00B6409B"/>
    <w:rsid w:val="00B92265"/>
    <w:rsid w:val="00BB649C"/>
    <w:rsid w:val="00BC1111"/>
    <w:rsid w:val="00BD3E23"/>
    <w:rsid w:val="00BF4692"/>
    <w:rsid w:val="00C46284"/>
    <w:rsid w:val="00C72C41"/>
    <w:rsid w:val="00C82D98"/>
    <w:rsid w:val="00C93838"/>
    <w:rsid w:val="00CC485B"/>
    <w:rsid w:val="00CC4C0B"/>
    <w:rsid w:val="00CD08A8"/>
    <w:rsid w:val="00D23AAF"/>
    <w:rsid w:val="00D34BA9"/>
    <w:rsid w:val="00D41FDF"/>
    <w:rsid w:val="00D42573"/>
    <w:rsid w:val="00D57B96"/>
    <w:rsid w:val="00D63D20"/>
    <w:rsid w:val="00DA68BB"/>
    <w:rsid w:val="00DB07DD"/>
    <w:rsid w:val="00DB4A0A"/>
    <w:rsid w:val="00DB4D8D"/>
    <w:rsid w:val="00E935C2"/>
    <w:rsid w:val="00ED5F13"/>
    <w:rsid w:val="00F02C23"/>
    <w:rsid w:val="00F25BE1"/>
    <w:rsid w:val="00F26B89"/>
    <w:rsid w:val="00F43880"/>
    <w:rsid w:val="00F537A4"/>
    <w:rsid w:val="00F54434"/>
    <w:rsid w:val="00F55058"/>
    <w:rsid w:val="00F670EF"/>
    <w:rsid w:val="00F70FD8"/>
    <w:rsid w:val="00FC088E"/>
    <w:rsid w:val="00FC5BF7"/>
    <w:rsid w:val="00FD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6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4B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705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A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F69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694F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9F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694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F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94F"/>
    <w:rPr>
      <w:rFonts w:eastAsiaTheme="minorEastAsia"/>
      <w:lang w:eastAsia="fr-FR"/>
    </w:rPr>
  </w:style>
  <w:style w:type="paragraph" w:customStyle="1" w:styleId="Default">
    <w:name w:val="Default"/>
    <w:rsid w:val="00C72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CA8D5-E9EB-4356-ABFA-FE603317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TANITWEB 7</cp:lastModifiedBy>
  <cp:revision>2</cp:revision>
  <cp:lastPrinted>2014-03-21T16:39:00Z</cp:lastPrinted>
  <dcterms:created xsi:type="dcterms:W3CDTF">2015-10-20T10:01:00Z</dcterms:created>
  <dcterms:modified xsi:type="dcterms:W3CDTF">2015-10-20T10:01:00Z</dcterms:modified>
</cp:coreProperties>
</file>